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13B7E">
        <w:rPr>
          <w:rFonts w:ascii="Times New Roman" w:hAnsi="Times New Roman" w:cs="Times New Roman"/>
        </w:rPr>
        <w:t>самостоятельной</w:t>
      </w:r>
      <w:proofErr w:type="gramEnd"/>
      <w:r w:rsidRPr="00313B7E">
        <w:rPr>
          <w:rFonts w:ascii="Times New Roman" w:hAnsi="Times New Roman" w:cs="Times New Roman"/>
        </w:rPr>
        <w:t xml:space="preserve">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64B57CF9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B774B6">
        <w:rPr>
          <w:rFonts w:ascii="Times New Roman" w:hAnsi="Times New Roman" w:cs="Times New Roman"/>
        </w:rPr>
        <w:t>спортивно-оздоровительная-1</w:t>
      </w:r>
    </w:p>
    <w:p w14:paraId="32C32FB0" w14:textId="2968417F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proofErr w:type="spellStart"/>
      <w:r w:rsidR="001B24AC">
        <w:rPr>
          <w:rFonts w:ascii="Times New Roman" w:hAnsi="Times New Roman" w:cs="Times New Roman"/>
        </w:rPr>
        <w:t>Главатских</w:t>
      </w:r>
      <w:proofErr w:type="spellEnd"/>
      <w:r w:rsidR="001B24AC">
        <w:rPr>
          <w:rFonts w:ascii="Times New Roman" w:hAnsi="Times New Roman" w:cs="Times New Roman"/>
        </w:rPr>
        <w:t xml:space="preserve"> 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136" w:type="dxa"/>
        <w:tblLayout w:type="fixed"/>
        <w:tblLook w:val="04A0" w:firstRow="1" w:lastRow="0" w:firstColumn="1" w:lastColumn="0" w:noHBand="0" w:noVBand="1"/>
      </w:tblPr>
      <w:tblGrid>
        <w:gridCol w:w="513"/>
        <w:gridCol w:w="1302"/>
        <w:gridCol w:w="7111"/>
        <w:gridCol w:w="1210"/>
      </w:tblGrid>
      <w:tr w:rsidR="00267AA3" w:rsidRPr="00313B7E" w14:paraId="1FDCBD84" w14:textId="77777777" w:rsidTr="00C13539">
        <w:tc>
          <w:tcPr>
            <w:tcW w:w="513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02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111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10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C13539">
        <w:tc>
          <w:tcPr>
            <w:tcW w:w="513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</w:tcPr>
          <w:p w14:paraId="03B945A8" w14:textId="2753648B" w:rsidR="00267AA3" w:rsidRPr="00313B7E" w:rsidRDefault="001B24A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67AA3"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7111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6F8B557" w14:textId="04E34F23" w:rsidR="00B774B6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1.Отжимания (5 раз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подходов)</w:t>
            </w:r>
          </w:p>
          <w:p w14:paraId="6E60261E" w14:textId="1155AD1F" w:rsidR="00E0408C" w:rsidRDefault="00D31B55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E01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</w:t>
            </w:r>
            <w:r w:rsidR="00CE018C" w:rsidRP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однимание туловища из положения лежа на спине</w:t>
            </w:r>
            <w:r w:rsidR="00CE018C" w:rsidRPr="00CE0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018C">
              <w:rPr>
                <w:rFonts w:ascii="Times New Roman" w:hAnsi="Times New Roman" w:cs="Times New Roman"/>
              </w:rPr>
              <w:t xml:space="preserve">(10 раз х </w:t>
            </w:r>
            <w:r w:rsidR="00E0408C">
              <w:rPr>
                <w:rFonts w:ascii="Times New Roman" w:hAnsi="Times New Roman" w:cs="Times New Roman"/>
              </w:rPr>
              <w:t>5 подходов)</w:t>
            </w:r>
          </w:p>
          <w:p w14:paraId="2B61298B" w14:textId="722B00D9" w:rsidR="00D31B55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31B55">
              <w:rPr>
                <w:rFonts w:ascii="Times New Roman" w:hAnsi="Times New Roman" w:cs="Times New Roman"/>
              </w:rPr>
              <w:t>Прыжки вверх из глубоког</w:t>
            </w:r>
            <w:r>
              <w:rPr>
                <w:rFonts w:ascii="Times New Roman" w:hAnsi="Times New Roman" w:cs="Times New Roman"/>
              </w:rPr>
              <w:t>о приседа</w:t>
            </w:r>
            <w:r w:rsidR="00CE01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 хлопком над головой</w:t>
            </w:r>
            <w:r w:rsidR="00CE018C">
              <w:rPr>
                <w:rFonts w:ascii="Times New Roman" w:hAnsi="Times New Roman" w:cs="Times New Roman"/>
              </w:rPr>
              <w:t xml:space="preserve"> (7 раз х </w:t>
            </w:r>
            <w:r>
              <w:rPr>
                <w:rFonts w:ascii="Times New Roman" w:hAnsi="Times New Roman" w:cs="Times New Roman"/>
              </w:rPr>
              <w:t>5 подходов)</w:t>
            </w:r>
          </w:p>
          <w:p w14:paraId="10107602" w14:textId="7446DC33" w:rsidR="00E0408C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Правую руку тянем вверх, левый носок тянем на себя – вдох. Вернуться в </w:t>
            </w:r>
            <w:proofErr w:type="spellStart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. – выдох. Левую руку вверх, правый носок на себя – вдох. Вернуться в </w:t>
            </w:r>
            <w:proofErr w:type="spellStart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 – выдох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CE018C">
              <w:rPr>
                <w:rFonts w:ascii="Times New Roman" w:hAnsi="Times New Roman" w:cs="Times New Roman"/>
              </w:rPr>
              <w:t xml:space="preserve"> (15 раз х </w:t>
            </w:r>
            <w:r>
              <w:rPr>
                <w:rFonts w:ascii="Times New Roman" w:hAnsi="Times New Roman" w:cs="Times New Roman"/>
              </w:rPr>
              <w:t>3 подхода)</w:t>
            </w:r>
          </w:p>
          <w:p w14:paraId="1FFEFBC1" w14:textId="35CA83B5" w:rsidR="00D31B55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B55">
              <w:rPr>
                <w:rFonts w:ascii="Times New Roman" w:hAnsi="Times New Roman" w:cs="Times New Roman"/>
              </w:rPr>
              <w:t>. «Морские котики»</w:t>
            </w:r>
            <w:r w:rsidR="009F7EB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F7EB3">
              <w:rPr>
                <w:rFonts w:ascii="Times New Roman" w:hAnsi="Times New Roman" w:cs="Times New Roman"/>
              </w:rPr>
              <w:t>И.п</w:t>
            </w:r>
            <w:proofErr w:type="spellEnd"/>
            <w:r w:rsidR="009F7EB3">
              <w:rPr>
                <w:rFonts w:ascii="Times New Roman" w:hAnsi="Times New Roman" w:cs="Times New Roman"/>
              </w:rPr>
              <w:t xml:space="preserve">. упор присев, </w:t>
            </w:r>
            <w:r w:rsidR="00D31B55">
              <w:rPr>
                <w:rFonts w:ascii="Times New Roman" w:hAnsi="Times New Roman" w:cs="Times New Roman"/>
              </w:rPr>
              <w:t>на каждый счет шаг вперед</w:t>
            </w:r>
            <w:r w:rsidR="009F7EB3">
              <w:rPr>
                <w:rFonts w:ascii="Times New Roman" w:hAnsi="Times New Roman" w:cs="Times New Roman"/>
              </w:rPr>
              <w:t>,</w:t>
            </w:r>
            <w:r w:rsidR="00D31B55">
              <w:rPr>
                <w:rFonts w:ascii="Times New Roman" w:hAnsi="Times New Roman" w:cs="Times New Roman"/>
              </w:rPr>
              <w:t xml:space="preserve"> шаг назад</w:t>
            </w:r>
            <w:r w:rsidR="00CE018C">
              <w:rPr>
                <w:rFonts w:ascii="Times New Roman" w:hAnsi="Times New Roman" w:cs="Times New Roman"/>
              </w:rPr>
              <w:t xml:space="preserve"> (1 мин х 2 подхода)</w:t>
            </w:r>
          </w:p>
          <w:p w14:paraId="74527B1B" w14:textId="61C5888A" w:rsidR="00D31B55" w:rsidRP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1B55">
              <w:rPr>
                <w:rFonts w:ascii="Times New Roman" w:hAnsi="Times New Roman" w:cs="Times New Roman"/>
              </w:rPr>
              <w:t xml:space="preserve">.Упор </w:t>
            </w:r>
            <w:r w:rsidR="009F7EB3">
              <w:rPr>
                <w:rFonts w:ascii="Times New Roman" w:hAnsi="Times New Roman" w:cs="Times New Roman"/>
              </w:rPr>
              <w:t>присев-упор лежа</w:t>
            </w:r>
            <w:r w:rsidR="00CE018C">
              <w:rPr>
                <w:rFonts w:ascii="Times New Roman" w:hAnsi="Times New Roman" w:cs="Times New Roman"/>
              </w:rPr>
              <w:t xml:space="preserve"> (9 раз х 4 подхода)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физических качеств, необходимых при выполнении приема и передач мяча.</w:t>
            </w:r>
          </w:p>
          <w:p w14:paraId="79FBC2E8" w14:textId="7F7EDD1C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3C329ACF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7370F6" w:rsidRPr="007370F6">
              <w:rPr>
                <w:rStyle w:val="c1"/>
                <w:color w:val="000000"/>
              </w:rPr>
              <w:t>2 подхода)</w:t>
            </w:r>
          </w:p>
          <w:p w14:paraId="685C5E3B" w14:textId="5A036011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7370F6">
              <w:rPr>
                <w:rStyle w:val="c1"/>
                <w:color w:val="000000"/>
              </w:rPr>
              <w:t>1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210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69C116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41F44AF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53EDEF1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054F821C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4DEA7DC5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69FAA9C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33D32CE6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3789578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9A5482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7E27607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0DA07691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70767200" w14:textId="36EE7C45" w:rsidR="00146C3C" w:rsidRPr="002440A4" w:rsidRDefault="00111767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005CA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27EED61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C13539">
        <w:tc>
          <w:tcPr>
            <w:tcW w:w="513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2" w:type="dxa"/>
          </w:tcPr>
          <w:p w14:paraId="69D64490" w14:textId="01CF71FE" w:rsidR="00267AA3" w:rsidRPr="00313B7E" w:rsidRDefault="001B24A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67AA3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7111" w:type="dxa"/>
          </w:tcPr>
          <w:p w14:paraId="5E5135E9" w14:textId="1B6EB9E1" w:rsidR="009F7EB3" w:rsidRPr="00313B7E" w:rsidRDefault="009F7EB3" w:rsidP="009F7EB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2</w:t>
            </w:r>
          </w:p>
          <w:p w14:paraId="6C8E0495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F52B946" w14:textId="1AFB714D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1.Отжимания (5 раз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E01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подхода)</w:t>
            </w:r>
          </w:p>
          <w:p w14:paraId="439A70B2" w14:textId="30BB4272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</w:t>
            </w:r>
            <w:r w:rsidRP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однимание туловища из положения лежа на спине</w:t>
            </w:r>
            <w:r w:rsidRPr="00CE018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(10 раз х 4 подхода)</w:t>
            </w:r>
          </w:p>
          <w:p w14:paraId="16E23455" w14:textId="24EC8E69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вверх из глубокого приседа, с хлопком над головой (7 раз х 4 подхода)</w:t>
            </w:r>
          </w:p>
          <w:p w14:paraId="00F39655" w14:textId="6C227DC6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«Морские котики».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упор присев, на каждый счет шаг вперед, шаг назад (1 мин х 1 подход)</w:t>
            </w:r>
          </w:p>
          <w:p w14:paraId="1BDAFE3E" w14:textId="6BDFB47B" w:rsidR="009F7EB3" w:rsidRPr="00E0408C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5.Упор присев-упор лежа (9 раз х 3 подхода)</w:t>
            </w:r>
          </w:p>
          <w:p w14:paraId="5F9B7725" w14:textId="08B98B11" w:rsidR="002440A4" w:rsidRPr="005F74E4" w:rsidRDefault="002440A4" w:rsidP="002440A4">
            <w:pPr>
              <w:rPr>
                <w:rFonts w:ascii="Times New Roman" w:hAnsi="Times New Roman" w:cs="Times New Roman"/>
              </w:rPr>
            </w:pPr>
            <w:r w:rsidRPr="002440A4">
              <w:rPr>
                <w:rFonts w:ascii="Times New Roman" w:hAnsi="Times New Roman" w:cs="Times New Roman"/>
              </w:rPr>
              <w:t>6</w:t>
            </w:r>
            <w:r w:rsidRPr="005F74E4">
              <w:rPr>
                <w:rFonts w:ascii="Times New Roman" w:hAnsi="Times New Roman" w:cs="Times New Roman"/>
              </w:rPr>
              <w:t xml:space="preserve">. </w:t>
            </w:r>
            <w:r w:rsidRPr="00495138">
              <w:rPr>
                <w:rFonts w:ascii="Times New Roman" w:hAnsi="Times New Roman" w:cs="Times New Roman"/>
                <w:iCs/>
                <w:sz w:val="24"/>
              </w:rPr>
              <w:t>Сгибаем левую ногу в колене и поднимаем ее вверх, делаем хлопок руками под ней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(10 раз х 3 подхода на каждую ногу)</w:t>
            </w:r>
          </w:p>
          <w:p w14:paraId="6A36A4A0" w14:textId="3EDAECE2" w:rsidR="002440A4" w:rsidRPr="0002399A" w:rsidRDefault="002440A4" w:rsidP="002440A4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t>7</w:t>
            </w:r>
            <w:r w:rsidRPr="00495138">
              <w:t>.</w:t>
            </w:r>
            <w:r w:rsidRPr="005F74E4">
              <w:rPr>
                <w:rStyle w:val="a7"/>
                <w:b w:val="0"/>
                <w:shd w:val="clear" w:color="auto" w:fill="FFFFFF"/>
              </w:rPr>
              <w:t xml:space="preserve"> Равновесие на двух ногах.</w:t>
            </w:r>
            <w:r w:rsidRPr="005F74E4">
              <w:rPr>
                <w:shd w:val="clear" w:color="auto" w:fill="FFFFFF"/>
              </w:rPr>
              <w:t xml:space="preserve"> И. п.: стоя ноги вместе, руки подняты вверх, встать на носочки и п</w:t>
            </w:r>
            <w:r w:rsidRPr="0002399A">
              <w:rPr>
                <w:shd w:val="clear" w:color="auto" w:fill="FFFFFF"/>
              </w:rPr>
              <w:t>остараться устоять как можно дольше, не сходя с места.</w:t>
            </w:r>
            <w:r w:rsidRPr="0002399A">
              <w:t xml:space="preserve"> </w:t>
            </w:r>
          </w:p>
          <w:p w14:paraId="4D567454" w14:textId="77777777" w:rsidR="002440A4" w:rsidRDefault="002440A4" w:rsidP="0024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9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Равновесие на одной ноге. </w:t>
            </w:r>
            <w:r w:rsidRPr="0002399A">
              <w:rPr>
                <w:rFonts w:ascii="Times New Roman" w:hAnsi="Times New Roman" w:cs="Times New Roman"/>
                <w:sz w:val="24"/>
                <w:szCs w:val="24"/>
              </w:rPr>
              <w:t>И. п.: руки держать на поясе, спину прямой, с места сходить нельзя</w:t>
            </w:r>
          </w:p>
          <w:p w14:paraId="109628BE" w14:textId="0AB78E54" w:rsidR="00C13539" w:rsidRPr="00C13539" w:rsidRDefault="00C13539" w:rsidP="00C13539">
            <w:pPr>
              <w:spacing w:after="160" w:line="259" w:lineRule="auto"/>
              <w:ind w:left="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C135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имитацию нижней передачи (после просмотра видео) </w:t>
            </w:r>
            <w:r w:rsidR="001C43E9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 на ошибки, представленные на видео В.Л Ярошенко. </w:t>
            </w:r>
            <w:hyperlink r:id="rId5" w:history="1">
              <w:r w:rsidRPr="00C13539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https://yandex.ru/video/preview/?filmId=2421473582857868868&amp;from=tabbar&amp;parent-reqid=1586797419955091-398107417161373129700328-production-app-host-vla-web-yp-96&amp;text=обучение+нижней+передачи+в+волейболе</w:t>
              </w:r>
            </w:hyperlink>
            <w:r w:rsidRPr="00C1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BA5A942" w14:textId="77777777" w:rsidR="00C13539" w:rsidRPr="00C13539" w:rsidRDefault="00C13539" w:rsidP="00C135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C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упор лежа. Передвигаясь на руках вправо (влево) по кругу, носки ног на месте (2 мин. х 1 подход)</w:t>
            </w:r>
          </w:p>
          <w:p w14:paraId="4D5B3792" w14:textId="77777777" w:rsidR="00C13539" w:rsidRPr="00C13539" w:rsidRDefault="00C13539" w:rsidP="00C13539">
            <w:pPr>
              <w:spacing w:after="16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1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 (2 мин х 1 подход)</w:t>
            </w:r>
          </w:p>
          <w:p w14:paraId="3F6FB9C6" w14:textId="77777777" w:rsidR="00C13539" w:rsidRDefault="00C13539" w:rsidP="00C1353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5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3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прыжка вперед с низкого приседа с последующим удержанием 2-3 сек – имитируя передачу мяча снизу двумя руками (1 мин.*3 подхода)</w:t>
            </w:r>
          </w:p>
          <w:p w14:paraId="22F6356D" w14:textId="5A6C4B6C" w:rsidR="00C13539" w:rsidRPr="00C13539" w:rsidRDefault="00C13539" w:rsidP="00C135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Растяжка</w:t>
            </w:r>
          </w:p>
          <w:p w14:paraId="5C11442B" w14:textId="1D606027" w:rsidR="00267AA3" w:rsidRPr="00313B7E" w:rsidRDefault="00267AA3" w:rsidP="003C6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271DE837" w14:textId="6FBE603B" w:rsidR="00267AA3" w:rsidRDefault="002440A4" w:rsidP="00B46213">
            <w:pPr>
              <w:rPr>
                <w:rFonts w:ascii="Times New Roman" w:hAnsi="Times New Roman" w:cs="Times New Roman"/>
              </w:rPr>
            </w:pPr>
            <w:r w:rsidRPr="00C13539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мин.</w:t>
            </w:r>
          </w:p>
          <w:p w14:paraId="757EB83B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47B941ED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2EDC6CF3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594C6D15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2922F52B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3D2444D1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0DC382AE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2078F53A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5B646565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3592BDCA" w14:textId="320F831A" w:rsidR="002440A4" w:rsidRDefault="00C13539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5987D003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4A43F6EE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2C64DB42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343C41CD" w14:textId="77777777" w:rsid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06B5329D" w14:textId="77777777" w:rsidR="002440A4" w:rsidRPr="002440A4" w:rsidRDefault="002440A4" w:rsidP="00B46213">
            <w:pPr>
              <w:rPr>
                <w:rFonts w:ascii="Times New Roman" w:hAnsi="Times New Roman" w:cs="Times New Roman"/>
              </w:rPr>
            </w:pPr>
          </w:p>
          <w:p w14:paraId="6401B16B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30003A34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13C598B0" w14:textId="18254B59" w:rsidR="00C13539" w:rsidRDefault="00C13539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1E7F4978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1432368C" w14:textId="69C85312" w:rsidR="00C13539" w:rsidRDefault="00C13539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656343F1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2C325F66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2382A6A5" w14:textId="4527CD27" w:rsidR="00C13539" w:rsidRDefault="00C13539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663FD291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397E0195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07964A40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41625003" w14:textId="3400CA5F" w:rsidR="009F7EB3" w:rsidRDefault="002440A4" w:rsidP="00B46213">
            <w:pPr>
              <w:rPr>
                <w:rFonts w:ascii="Times New Roman" w:hAnsi="Times New Roman" w:cs="Times New Roman"/>
              </w:rPr>
            </w:pPr>
            <w:r w:rsidRPr="00C13539">
              <w:rPr>
                <w:rFonts w:ascii="Times New Roman" w:hAnsi="Times New Roman" w:cs="Times New Roman"/>
              </w:rPr>
              <w:t>1</w:t>
            </w:r>
            <w:r w:rsidR="009F7EB3">
              <w:rPr>
                <w:rFonts w:ascii="Times New Roman" w:hAnsi="Times New Roman" w:cs="Times New Roman"/>
              </w:rPr>
              <w:t>5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C13539">
        <w:tc>
          <w:tcPr>
            <w:tcW w:w="513" w:type="dxa"/>
          </w:tcPr>
          <w:p w14:paraId="4A35E2A2" w14:textId="3370E9BB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02" w:type="dxa"/>
          </w:tcPr>
          <w:p w14:paraId="1044475B" w14:textId="68C4B14F" w:rsidR="00267AA3" w:rsidRDefault="001B24A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67AA3"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7111" w:type="dxa"/>
          </w:tcPr>
          <w:p w14:paraId="24AC6A89" w14:textId="2EBFAAFF" w:rsidR="001934D4" w:rsidRPr="00313B7E" w:rsidRDefault="001934D4" w:rsidP="001934D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12A179D" w14:textId="7664C8AB" w:rsid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444444"/>
              </w:rPr>
            </w:pPr>
            <w:r>
              <w:rPr>
                <w:rStyle w:val="a7"/>
                <w:b w:val="0"/>
                <w:color w:val="444444"/>
                <w:shd w:val="clear" w:color="auto" w:fill="FFFFFF"/>
              </w:rPr>
              <w:t>1.</w:t>
            </w:r>
            <w:r w:rsidRPr="00BC10EF">
              <w:rPr>
                <w:rStyle w:val="a7"/>
                <w:b w:val="0"/>
                <w:color w:val="444444"/>
                <w:shd w:val="clear" w:color="auto" w:fill="FFFFFF"/>
              </w:rPr>
              <w:t>Равновесие на двух ногах.</w:t>
            </w:r>
            <w:r w:rsidRPr="00BC10EF">
              <w:rPr>
                <w:color w:val="444444"/>
                <w:shd w:val="clear" w:color="auto" w:fill="FFFFFF"/>
              </w:rPr>
              <w:t xml:space="preserve"> </w:t>
            </w:r>
            <w:r w:rsidR="00197CEB">
              <w:rPr>
                <w:color w:val="444444"/>
                <w:shd w:val="clear" w:color="auto" w:fill="FFFFFF"/>
              </w:rPr>
              <w:t>И. п.</w:t>
            </w:r>
            <w:r w:rsidRPr="00BC10EF">
              <w:rPr>
                <w:color w:val="444444"/>
                <w:shd w:val="clear" w:color="auto" w:fill="FFFFFF"/>
              </w:rPr>
              <w:t>: стоя ноги вместе, руки под</w:t>
            </w:r>
            <w:r w:rsidR="00197CEB">
              <w:rPr>
                <w:color w:val="444444"/>
                <w:shd w:val="clear" w:color="auto" w:fill="FFFFFF"/>
              </w:rPr>
              <w:t xml:space="preserve">няты вверх, встать на носочки и </w:t>
            </w:r>
            <w:r w:rsidRPr="00BC10EF">
              <w:rPr>
                <w:color w:val="444444"/>
                <w:shd w:val="clear" w:color="auto" w:fill="FFFFFF"/>
              </w:rPr>
              <w:t>постараться устоять как можно дольше, не сходя с места.</w:t>
            </w:r>
            <w:r w:rsidRPr="00BC10EF">
              <w:rPr>
                <w:color w:val="444444"/>
              </w:rPr>
              <w:t xml:space="preserve"> </w:t>
            </w:r>
          </w:p>
          <w:p w14:paraId="0D2EF529" w14:textId="43C5C4A5" w:rsidR="00BC10EF" w:rsidRPr="00197CEB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  <w:color w:val="444444"/>
              </w:rPr>
            </w:pPr>
            <w:r w:rsidRPr="00BC10EF">
              <w:rPr>
                <w:rStyle w:val="a7"/>
                <w:b w:val="0"/>
                <w:color w:val="444444"/>
              </w:rPr>
              <w:t>Равно</w:t>
            </w:r>
            <w:r w:rsidR="00197CEB">
              <w:rPr>
                <w:rStyle w:val="a7"/>
                <w:b w:val="0"/>
                <w:color w:val="444444"/>
              </w:rPr>
              <w:t>весие на одной ноге</w:t>
            </w:r>
            <w:r w:rsidRPr="00BC10EF">
              <w:rPr>
                <w:rStyle w:val="a7"/>
                <w:b w:val="0"/>
                <w:color w:val="444444"/>
              </w:rPr>
              <w:t>.</w:t>
            </w:r>
            <w:r w:rsidR="00197CEB">
              <w:rPr>
                <w:rStyle w:val="a7"/>
                <w:b w:val="0"/>
                <w:color w:val="444444"/>
              </w:rPr>
              <w:t xml:space="preserve"> </w:t>
            </w:r>
            <w:r w:rsidR="00197CEB">
              <w:rPr>
                <w:color w:val="444444"/>
              </w:rPr>
              <w:t>И. п.</w:t>
            </w:r>
            <w:r w:rsidRPr="00BC10EF">
              <w:rPr>
                <w:color w:val="444444"/>
              </w:rPr>
              <w:t>: руки держать на поясе, спину прямой, с места сходить нельзя</w:t>
            </w:r>
          </w:p>
          <w:p w14:paraId="5D7FE4FC" w14:textId="77777777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444444"/>
              </w:rPr>
            </w:pPr>
            <w:r w:rsidRPr="00BC10EF">
              <w:t>3.</w:t>
            </w:r>
            <w:r w:rsidRPr="00BC10EF">
              <w:rPr>
                <w:color w:val="444444"/>
              </w:rPr>
              <w:t xml:space="preserve"> </w:t>
            </w:r>
            <w:r w:rsidRPr="00BC10EF">
              <w:rPr>
                <w:rStyle w:val="a7"/>
                <w:b w:val="0"/>
                <w:color w:val="444444"/>
              </w:rPr>
              <w:t>Прыжки на одной ноге, руки на поясе.</w:t>
            </w:r>
          </w:p>
          <w:p w14:paraId="104D8A68" w14:textId="6C911B37" w:rsidR="001934D4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444444"/>
              </w:rPr>
            </w:pPr>
            <w:r w:rsidRPr="00BC10EF">
              <w:rPr>
                <w:color w:val="444444"/>
              </w:rPr>
              <w:t xml:space="preserve">Прыжки нужно выполнять на носках </w:t>
            </w:r>
            <w:r w:rsidR="00197CEB">
              <w:rPr>
                <w:color w:val="444444"/>
              </w:rPr>
              <w:t>(12 раз х 3 подхода на каждую ногу)</w:t>
            </w:r>
          </w:p>
          <w:p w14:paraId="03D95854" w14:textId="7AA6FE29" w:rsidR="00267AA3" w:rsidRPr="00BC10EF" w:rsidRDefault="001934D4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>2.</w:t>
            </w:r>
            <w:r w:rsidRPr="00BC10EF">
              <w:rPr>
                <w:color w:val="444444"/>
                <w:shd w:val="clear" w:color="auto" w:fill="FFFFFF"/>
              </w:rPr>
              <w:t xml:space="preserve"> </w:t>
            </w:r>
            <w:r w:rsidR="00197CEB">
              <w:t>Приседания (17</w:t>
            </w:r>
            <w:r w:rsidR="00BC10EF" w:rsidRPr="00BC10EF">
              <w:t xml:space="preserve"> раз х 4 подхода) </w:t>
            </w:r>
          </w:p>
          <w:p w14:paraId="426BF0A8" w14:textId="4CEAFD85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 xml:space="preserve">3. </w:t>
            </w:r>
            <w:r w:rsidR="00197CEB">
              <w:t>Отжимания (6</w:t>
            </w:r>
            <w:r w:rsidRPr="00BC10EF">
              <w:t xml:space="preserve"> раз</w:t>
            </w:r>
            <w:r w:rsidRPr="00BC10EF">
              <w:rPr>
                <w:color w:val="000000"/>
              </w:rPr>
              <w:t xml:space="preserve"> х </w:t>
            </w:r>
            <w:r w:rsidRPr="00BC10EF">
              <w:t>4 подхода)</w:t>
            </w:r>
          </w:p>
          <w:p w14:paraId="5D0684FC" w14:textId="64B2D883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>4.</w:t>
            </w:r>
            <w:r w:rsidRPr="00BC10EF">
              <w:rPr>
                <w:color w:val="333333"/>
                <w:shd w:val="clear" w:color="auto" w:fill="FFFFFF"/>
              </w:rPr>
              <w:t xml:space="preserve"> Поднимание туловища из положения лежа на спине</w:t>
            </w:r>
            <w:r w:rsidR="00197CEB">
              <w:t xml:space="preserve"> (12</w:t>
            </w:r>
            <w:r w:rsidRPr="00BC10EF">
              <w:t xml:space="preserve"> раз х 4 подхода)</w:t>
            </w:r>
          </w:p>
          <w:p w14:paraId="35DA41D6" w14:textId="77777777" w:rsid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BC10EF">
              <w:t>5.</w:t>
            </w:r>
            <w:r w:rsidRPr="00BC10EF">
              <w:rPr>
                <w:color w:val="000000"/>
              </w:rPr>
              <w:t xml:space="preserve"> Планка (30 сек. х 5 подходов)</w:t>
            </w:r>
          </w:p>
          <w:p w14:paraId="111C8C55" w14:textId="77777777" w:rsidR="00881738" w:rsidRPr="007370F6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F404756" w14:textId="77777777" w:rsidR="00881738" w:rsidRPr="007370F6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177CDECC" w14:textId="73DE7B92" w:rsidR="001C43E9" w:rsidRPr="001C43E9" w:rsidRDefault="00881738" w:rsidP="001C43E9">
            <w:pPr>
              <w:spacing w:after="160" w:line="259" w:lineRule="auto"/>
              <w:ind w:left="5"/>
              <w:contextualSpacing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C43E9" w:rsidRPr="00C1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3E9" w:rsidRPr="00C1353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имитацию нижней передачи (после просмотра видео) </w:t>
            </w:r>
            <w:r w:rsidR="001C43E9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 на ошибки, представленные на видео В.Л Ярошенко. </w:t>
            </w:r>
            <w:hyperlink r:id="rId6" w:history="1">
              <w:r w:rsidR="001C43E9" w:rsidRPr="00C13539">
                <w:rPr>
                  <w:rFonts w:ascii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https://yandex.ru/video/preview/?filmId=2421473582857868868&amp;from=tabbar&amp;parent-reqid=1586797419955091-398107417161373129700328-production-app-host-vla-web-yp-96&amp;text=обучение+нижней+передачи+в+волейболе</w:t>
              </w:r>
            </w:hyperlink>
            <w:r w:rsidR="001C43E9" w:rsidRPr="00C13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FFD7966" w14:textId="2AC17761" w:rsidR="00881738" w:rsidRPr="007370F6" w:rsidRDefault="001C43E9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88173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81738" w:rsidRPr="00881738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="00881738" w:rsidRPr="00881738">
              <w:rPr>
                <w:rStyle w:val="c1"/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="00881738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(1 мин.</w:t>
            </w:r>
            <w:r w:rsidR="0088173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="00881738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подхода) </w:t>
            </w:r>
          </w:p>
          <w:p w14:paraId="7752E444" w14:textId="77777777" w:rsidR="00881738" w:rsidRPr="00146C3C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То же, но одновременно выполняя приставные шаги руками и ногами.</w:t>
            </w:r>
            <w:r>
              <w:rPr>
                <w:rStyle w:val="c1"/>
                <w:color w:val="000000"/>
              </w:rPr>
              <w:t xml:space="preserve"> (2 мин х 1 подход)</w:t>
            </w:r>
          </w:p>
          <w:p w14:paraId="420BF685" w14:textId="0837335D" w:rsidR="00881738" w:rsidRDefault="00881738" w:rsidP="00881738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</w:t>
            </w:r>
            <w:r w:rsidR="00D5159B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1 мин.*2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подхода)</w:t>
            </w:r>
          </w:p>
          <w:p w14:paraId="220002D0" w14:textId="72BF27A6" w:rsidR="00D5159B" w:rsidRDefault="00D5159B" w:rsidP="00881738">
            <w:pPr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5.Пооередно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210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298C0DED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15CDFDC0" w14:textId="77777777" w:rsidR="001934D4" w:rsidRDefault="001934D4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7CEB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мин.</w:t>
            </w:r>
          </w:p>
          <w:p w14:paraId="1A8C7077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18C3442C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161B15A4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2819FD4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0815AE2A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42C724ED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E906572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44909850" w14:textId="0711630F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C290E1B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минут</w:t>
            </w:r>
          </w:p>
          <w:p w14:paraId="2BAB2ED3" w14:textId="77777777" w:rsidR="00C13539" w:rsidRDefault="00C13539" w:rsidP="00B46213">
            <w:pPr>
              <w:rPr>
                <w:rFonts w:ascii="Times New Roman" w:hAnsi="Times New Roman" w:cs="Times New Roman"/>
              </w:rPr>
            </w:pP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62F174EE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641FCCDD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9377EA2" w14:textId="77777777" w:rsidR="001C43E9" w:rsidRDefault="001C43E9" w:rsidP="00B46213">
            <w:pPr>
              <w:rPr>
                <w:rFonts w:ascii="Times New Roman" w:hAnsi="Times New Roman" w:cs="Times New Roman"/>
              </w:rPr>
            </w:pPr>
          </w:p>
          <w:p w14:paraId="2101EA97" w14:textId="77777777" w:rsidR="001C43E9" w:rsidRDefault="001C43E9" w:rsidP="00B46213">
            <w:pPr>
              <w:rPr>
                <w:rFonts w:ascii="Times New Roman" w:hAnsi="Times New Roman" w:cs="Times New Roman"/>
              </w:rPr>
            </w:pPr>
          </w:p>
          <w:p w14:paraId="61915F3F" w14:textId="77777777" w:rsidR="001C43E9" w:rsidRDefault="001C43E9" w:rsidP="00B46213">
            <w:pPr>
              <w:rPr>
                <w:rFonts w:ascii="Times New Roman" w:hAnsi="Times New Roman" w:cs="Times New Roman"/>
              </w:rPr>
            </w:pPr>
          </w:p>
          <w:p w14:paraId="20FFDD2A" w14:textId="77777777" w:rsidR="001C43E9" w:rsidRDefault="001C43E9" w:rsidP="00B46213">
            <w:pPr>
              <w:rPr>
                <w:rFonts w:ascii="Times New Roman" w:hAnsi="Times New Roman" w:cs="Times New Roman"/>
              </w:rPr>
            </w:pPr>
          </w:p>
          <w:p w14:paraId="12D44F9B" w14:textId="77777777" w:rsidR="001C43E9" w:rsidRDefault="001C43E9" w:rsidP="00B46213">
            <w:pPr>
              <w:rPr>
                <w:rFonts w:ascii="Times New Roman" w:hAnsi="Times New Roman" w:cs="Times New Roman"/>
              </w:rPr>
            </w:pPr>
          </w:p>
          <w:p w14:paraId="75FE9B63" w14:textId="77777777" w:rsidR="001C43E9" w:rsidRDefault="001C43E9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2C97714E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6D028340" w14:textId="3C412634" w:rsidR="00267AA3" w:rsidRDefault="004276FD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 xml:space="preserve">Комплексы ОРУ подготовлены на отдельных карточках. </w:t>
      </w:r>
    </w:p>
    <w:p w14:paraId="7B9DC79C" w14:textId="6EFFB217" w:rsidR="00267AA3" w:rsidRDefault="00267AA3">
      <w:pPr>
        <w:rPr>
          <w:rFonts w:ascii="Times New Roman" w:hAnsi="Times New Roman" w:cs="Times New Roman"/>
        </w:rPr>
      </w:pPr>
    </w:p>
    <w:p w14:paraId="48806FB1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0A0FD721" w14:textId="77777777" w:rsidR="004276FD" w:rsidRDefault="004276FD" w:rsidP="00290500">
      <w:pPr>
        <w:spacing w:before="240"/>
        <w:jc w:val="both"/>
        <w:rPr>
          <w:rFonts w:ascii="Times New Roman" w:hAnsi="Times New Roman" w:cs="Times New Roman"/>
        </w:rPr>
      </w:pPr>
    </w:p>
    <w:p w14:paraId="1CBCB2FB" w14:textId="77777777" w:rsidR="004276FD" w:rsidRDefault="004276FD" w:rsidP="00290500">
      <w:pPr>
        <w:spacing w:before="240"/>
        <w:jc w:val="both"/>
        <w:rPr>
          <w:rFonts w:ascii="Times New Roman" w:hAnsi="Times New Roman" w:cs="Times New Roman"/>
        </w:rPr>
      </w:pPr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77777777" w:rsidR="00705E80" w:rsidRPr="00313B7E" w:rsidRDefault="00705E80" w:rsidP="00290500">
      <w:pPr>
        <w:spacing w:before="240"/>
        <w:jc w:val="both"/>
        <w:rPr>
          <w:rFonts w:ascii="Times New Roman" w:hAnsi="Times New Roman" w:cs="Times New Roman"/>
        </w:rPr>
      </w:pPr>
    </w:p>
    <w:sectPr w:rsidR="00705E80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29"/>
  </w:num>
  <w:num w:numId="5">
    <w:abstractNumId w:val="28"/>
  </w:num>
  <w:num w:numId="6">
    <w:abstractNumId w:val="15"/>
  </w:num>
  <w:num w:numId="7">
    <w:abstractNumId w:val="6"/>
  </w:num>
  <w:num w:numId="8">
    <w:abstractNumId w:val="24"/>
  </w:num>
  <w:num w:numId="9">
    <w:abstractNumId w:val="2"/>
  </w:num>
  <w:num w:numId="10">
    <w:abstractNumId w:val="20"/>
  </w:num>
  <w:num w:numId="11">
    <w:abstractNumId w:val="27"/>
  </w:num>
  <w:num w:numId="12">
    <w:abstractNumId w:val="0"/>
  </w:num>
  <w:num w:numId="13">
    <w:abstractNumId w:val="22"/>
  </w:num>
  <w:num w:numId="14">
    <w:abstractNumId w:val="13"/>
  </w:num>
  <w:num w:numId="15">
    <w:abstractNumId w:val="17"/>
  </w:num>
  <w:num w:numId="16">
    <w:abstractNumId w:val="19"/>
  </w:num>
  <w:num w:numId="17">
    <w:abstractNumId w:val="10"/>
  </w:num>
  <w:num w:numId="18">
    <w:abstractNumId w:val="23"/>
  </w:num>
  <w:num w:numId="19">
    <w:abstractNumId w:val="3"/>
  </w:num>
  <w:num w:numId="20">
    <w:abstractNumId w:val="14"/>
  </w:num>
  <w:num w:numId="21">
    <w:abstractNumId w:val="4"/>
  </w:num>
  <w:num w:numId="22">
    <w:abstractNumId w:val="26"/>
  </w:num>
  <w:num w:numId="23">
    <w:abstractNumId w:val="5"/>
  </w:num>
  <w:num w:numId="24">
    <w:abstractNumId w:val="16"/>
  </w:num>
  <w:num w:numId="25">
    <w:abstractNumId w:val="9"/>
  </w:num>
  <w:num w:numId="26">
    <w:abstractNumId w:val="25"/>
  </w:num>
  <w:num w:numId="27">
    <w:abstractNumId w:val="31"/>
  </w:num>
  <w:num w:numId="28">
    <w:abstractNumId w:val="12"/>
  </w:num>
  <w:num w:numId="29">
    <w:abstractNumId w:val="11"/>
  </w:num>
  <w:num w:numId="30">
    <w:abstractNumId w:val="18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51A74"/>
    <w:rsid w:val="000C10E9"/>
    <w:rsid w:val="00111767"/>
    <w:rsid w:val="00146C3C"/>
    <w:rsid w:val="00177048"/>
    <w:rsid w:val="001934D4"/>
    <w:rsid w:val="00197CEB"/>
    <w:rsid w:val="001B24AC"/>
    <w:rsid w:val="001C43E9"/>
    <w:rsid w:val="002440A4"/>
    <w:rsid w:val="00267AA3"/>
    <w:rsid w:val="00290500"/>
    <w:rsid w:val="00313B7E"/>
    <w:rsid w:val="003C6C7B"/>
    <w:rsid w:val="004276FD"/>
    <w:rsid w:val="00705E80"/>
    <w:rsid w:val="007370F6"/>
    <w:rsid w:val="007C52F3"/>
    <w:rsid w:val="00881738"/>
    <w:rsid w:val="009F7EB3"/>
    <w:rsid w:val="00A6229C"/>
    <w:rsid w:val="00B774B6"/>
    <w:rsid w:val="00BC10EF"/>
    <w:rsid w:val="00BC3AA8"/>
    <w:rsid w:val="00C13539"/>
    <w:rsid w:val="00C23ADA"/>
    <w:rsid w:val="00CC3B54"/>
    <w:rsid w:val="00CE018C"/>
    <w:rsid w:val="00D31B55"/>
    <w:rsid w:val="00D5159B"/>
    <w:rsid w:val="00E0408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2421473582857868868&amp;from=tabbar&amp;parent-reqid=1586797419955091-398107417161373129700328-production-app-host-vla-web-yp-96&amp;text=&#1086;&#1073;&#1091;&#1095;&#1077;&#1085;&#1080;&#1077;+&#1085;&#1080;&#1078;&#1085;&#1077;&#1081;+&#1087;&#1077;&#1088;&#1077;&#1076;&#1072;&#1095;&#1080;+&#1074;+&#1074;&#1086;&#1083;&#1077;&#1081;&#1073;&#1086;&#1083;&#1077;" TargetMode="External"/><Relationship Id="rId5" Type="http://schemas.openxmlformats.org/officeDocument/2006/relationships/hyperlink" Target="https://yandex.ru/video/preview/?filmId=2421473582857868868&amp;from=tabbar&amp;parent-reqid=1586797419955091-398107417161373129700328-production-app-host-vla-web-yp-96&amp;text=&#1086;&#1073;&#1091;&#1095;&#1077;&#1085;&#1080;&#1077;+&#1085;&#1080;&#1078;&#1085;&#1077;&#1081;+&#1087;&#1077;&#1088;&#1077;&#1076;&#1072;&#1095;&#1080;+&#1074;+&#1074;&#1086;&#1083;&#1077;&#1081;&#1073;&#1086;&#1083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2020-03-18T03:44:00Z</cp:lastPrinted>
  <dcterms:created xsi:type="dcterms:W3CDTF">2020-04-20T17:39:00Z</dcterms:created>
  <dcterms:modified xsi:type="dcterms:W3CDTF">2020-04-20T17:39:00Z</dcterms:modified>
</cp:coreProperties>
</file>